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58786" w14:textId="50DD194A" w:rsidR="007F6869" w:rsidRDefault="007F6869" w:rsidP="001C2ADC">
      <w:r>
        <w:rPr>
          <w:noProof/>
        </w:rPr>
        <w:drawing>
          <wp:inline distT="0" distB="0" distL="0" distR="0" wp14:anchorId="4D1FFE3B" wp14:editId="4E9248D5">
            <wp:extent cx="5760720" cy="628015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D8129" w14:textId="77777777" w:rsidR="007F6869" w:rsidRPr="007F6869" w:rsidRDefault="007F6869" w:rsidP="007F686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7F686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Działanie jest finansowane ze środków Europejskiego Funduszu Rozwoju Regionalnego w ramach Programu Operacyjnego Polska Cyfrowa na lata 2014-2020</w:t>
      </w:r>
    </w:p>
    <w:p w14:paraId="1590D3B8" w14:textId="77777777" w:rsidR="007F6869" w:rsidRPr="007F6869" w:rsidRDefault="007F6869" w:rsidP="007F68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9EEFD7" w14:textId="77777777" w:rsidR="007F6869" w:rsidRDefault="007F6869" w:rsidP="001C2ADC"/>
    <w:p w14:paraId="6A56CE84" w14:textId="77777777" w:rsidR="007F6869" w:rsidRDefault="007F6869" w:rsidP="001C2ADC"/>
    <w:p w14:paraId="7833015A" w14:textId="3CA09D2F" w:rsidR="00D114E1" w:rsidRPr="007F6869" w:rsidRDefault="001C2ADC" w:rsidP="001C2ADC">
      <w:pPr>
        <w:rPr>
          <w:b/>
          <w:bCs/>
        </w:rPr>
      </w:pPr>
      <w:r w:rsidRPr="007F6869">
        <w:rPr>
          <w:b/>
          <w:bCs/>
        </w:rPr>
        <w:t xml:space="preserve">Laptopy z programu </w:t>
      </w:r>
      <w:r w:rsidR="007F6869">
        <w:rPr>
          <w:b/>
          <w:bCs/>
        </w:rPr>
        <w:t>z</w:t>
      </w:r>
      <w:r w:rsidRPr="007F6869">
        <w:rPr>
          <w:b/>
          <w:bCs/>
        </w:rPr>
        <w:t>dalna Szkoła trafiły do tarnobrzeskich szkół</w:t>
      </w:r>
    </w:p>
    <w:p w14:paraId="6BA2BF31" w14:textId="74E3FA68" w:rsidR="001C2ADC" w:rsidRDefault="001C2ADC" w:rsidP="001C2ADC"/>
    <w:p w14:paraId="7B6893CD" w14:textId="1466976E" w:rsidR="001C2ADC" w:rsidRDefault="001C2ADC" w:rsidP="007F6869">
      <w:pPr>
        <w:jc w:val="both"/>
      </w:pPr>
      <w:r>
        <w:t xml:space="preserve">Do 14  tarnobrzeskich szkół trafiło 40 laptopów zakupionych w ramach programu </w:t>
      </w:r>
      <w:r w:rsidR="00E14878">
        <w:t>z</w:t>
      </w:r>
      <w:r>
        <w:t>dalna Szkoła o wartości 100 000 złotych</w:t>
      </w:r>
      <w:r w:rsidR="007F6869">
        <w:t>.</w:t>
      </w:r>
      <w:r w:rsidR="00E14878">
        <w:t xml:space="preserve"> </w:t>
      </w:r>
    </w:p>
    <w:p w14:paraId="5C501823" w14:textId="344C1271" w:rsidR="007F6869" w:rsidRDefault="007F6869" w:rsidP="007F6869">
      <w:pPr>
        <w:jc w:val="both"/>
      </w:pPr>
      <w:r>
        <w:t xml:space="preserve">Gmina Tarnobrzeg pozyskała grant z w ramach Programu Operacyjnego Polska Cyfrowa na lata 2014-2020 Osi Priorytetowej nr 1 ,,Powszechny dostęp do szybkiego Internetu” działania 1.1: ,,Wyeliminowanie terytorialnych różnic w możliwości dostępu do szerokopasmowego </w:t>
      </w:r>
      <w:proofErr w:type="spellStart"/>
      <w:r>
        <w:t>internetu</w:t>
      </w:r>
      <w:proofErr w:type="spellEnd"/>
      <w:r>
        <w:t xml:space="preserve"> o wysokich przepustowościach” dotycząca realizacji projektu grantowego pn. zdalna Szkoła – wsparcie Ogólnopolskiej Sieci Edukacyjnej  w systemie kształcenia zdalnego</w:t>
      </w:r>
    </w:p>
    <w:p w14:paraId="005BA8D7" w14:textId="0B9535AA" w:rsidR="001C2ADC" w:rsidRDefault="007F6869" w:rsidP="007F6869">
      <w:pPr>
        <w:jc w:val="both"/>
      </w:pPr>
      <w:r>
        <w:t>Projekt realizowany przez Centrum Projektów Polska Cyfrowa jest odpowiedzią na obecną sytuację szkolnictwa, związaną z wprowadzeniem na obszarze Rzeczypospolitej Polskiej stanu epidemii</w:t>
      </w:r>
      <w:r w:rsidR="007E53A6">
        <w:t>.</w:t>
      </w:r>
    </w:p>
    <w:p w14:paraId="6F270CCD" w14:textId="690A6F53" w:rsidR="007F6869" w:rsidRDefault="007F6869" w:rsidP="007F6869">
      <w:pPr>
        <w:jc w:val="both"/>
      </w:pPr>
    </w:p>
    <w:p w14:paraId="505DB39E" w14:textId="3C0859CC" w:rsidR="007F6869" w:rsidRDefault="007F6869" w:rsidP="001C2ADC"/>
    <w:p w14:paraId="2769BD81" w14:textId="3A2C72E1" w:rsidR="007F6869" w:rsidRPr="001C2ADC" w:rsidRDefault="007F6869" w:rsidP="001C2ADC"/>
    <w:sectPr w:rsidR="007F6869" w:rsidRPr="001C2A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D7C"/>
    <w:rsid w:val="0000196A"/>
    <w:rsid w:val="000F0D7C"/>
    <w:rsid w:val="001C2ADC"/>
    <w:rsid w:val="007E53A6"/>
    <w:rsid w:val="007F6869"/>
    <w:rsid w:val="009F618F"/>
    <w:rsid w:val="00D114E1"/>
    <w:rsid w:val="00E1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2C379"/>
  <w15:chartTrackingRefBased/>
  <w15:docId w15:val="{015039A4-49BB-4022-8C3B-06126D47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196A"/>
    <w:pPr>
      <w:spacing w:line="252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0196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75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2.png@01D609A2.B19B868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A.Kopeć</dc:creator>
  <cp:keywords/>
  <dc:description/>
  <cp:lastModifiedBy>BPM-W.Lis</cp:lastModifiedBy>
  <cp:revision>2</cp:revision>
  <cp:lastPrinted>2020-05-22T07:25:00Z</cp:lastPrinted>
  <dcterms:created xsi:type="dcterms:W3CDTF">2020-05-22T12:03:00Z</dcterms:created>
  <dcterms:modified xsi:type="dcterms:W3CDTF">2020-05-22T12:03:00Z</dcterms:modified>
</cp:coreProperties>
</file>